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40" w:hanging="480" w:hangingChars="200"/>
        <w:jc w:val="both"/>
        <w:rPr>
          <w:rFonts w:hint="default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附件9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88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2025年度商丘市民权县中小学教师中级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88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职称评审通过人员名单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64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(261人）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253" w:tblpY="763"/>
        <w:tblOverlap w:val="never"/>
        <w:tblW w:w="9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729"/>
        <w:gridCol w:w="2168"/>
        <w:gridCol w:w="518"/>
        <w:gridCol w:w="1189"/>
        <w:gridCol w:w="561"/>
        <w:gridCol w:w="1885"/>
        <w:gridCol w:w="863"/>
        <w:gridCol w:w="13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评审结果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评审类型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王维华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民权县第三小学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民权县第五小学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民权县外国语学校小学部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民权县外国语学校小学部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民权县外国语学校小学部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民权县外国语学校小学部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赵玉环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民权县民族学校初中部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心理健康教育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陈慧霞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黄国波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转评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王杰涛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民权县基础教育发展中心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评审(学历破格)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民权县第一实验幼儿园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王亚南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张伟霞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陈先秀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李赐福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焦义占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焦富香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杨会娟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孙新梅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翟焕玲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李勤勤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陈广丽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民权县伯党回族乡中学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民权县伯党回族乡中学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陈雪娇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民权县伯党回族乡小学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民权县伯党回族乡小学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盖文莉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民权县伯党回族乡小学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民权县伯党回族乡小学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刘聪聪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李雯雯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马珍珍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石永祥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杨文青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朱晓飞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赵书翰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马英华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朱宏岩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冯超楠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宁永红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王笑涵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瞿冬香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耿晓亚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裴浩雅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闫冬丽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陈菲虹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民权县胡集回族乡中学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董亚芹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民权县胡集回族乡中学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史慧勤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民权县胡集回族乡小学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宋瑞珍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民权县胡集回族乡小学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翟英豪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民权县胡集回族乡小学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孙学全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民权县胡集回族乡小学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薛萍萍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民权县胡集回族乡小学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邵一书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民权县胡集回族乡小学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民权县胡集回族乡小学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李梦佳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民权县胡集回族乡小学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民权县胡集回族乡小学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马欣慧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民权县胡集回族乡小学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刘青博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民权县花园乡中学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民权县花园乡中学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刘梦晨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民权县花园乡中学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皮晓玉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民权县花园乡中学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贾艳云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民权县花园乡中学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曹晴雯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民权县花园乡中学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周舒月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民权县花园乡中学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李金鲜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民权县花园乡小学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贾雪雨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民权县花园乡小学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郭晓洁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民权县花园乡小学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陈莉娜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民权县花园乡小学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周梦月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民权县花园乡小学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张苗淼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民权县花园乡小学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朱盘玉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民权县花园乡小学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杨闪闪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民权县花园乡小学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王亚辉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民权县花园乡小学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民权县老颜集乡中学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民权县老颜集乡中学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李新红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民权县老颜集乡中学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张聪聪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民权县老颜集乡中学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袁颜平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民权县老颜集乡小学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孟素真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民权县老颜集乡小学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罗传静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民权县老颜集乡小学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徐唱唱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民权县林七乡中学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民权县林七乡小学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孙向磊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民权县林七乡小学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朱文景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民权县林七乡小学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徐伟华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民权县林七乡小学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陈淑娟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民权县龙塘镇中学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民权县龙塘镇中学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民权县龙塘镇小学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民权县龙塘镇小学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杨超峰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民权县龙塘镇小学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栾宁宁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民权县龙塘镇小学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民权县龙塘镇小学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杨涣涣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邓海亮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乔红艳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陈晴晴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郑玉杰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民权县双塔镇中学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民权县双塔镇小学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民权县双塔镇小学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孟惠颖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民权县双塔镇小学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宋千里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民权县双塔镇小学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张安生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民权县双塔镇小学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杨贵丽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民权县双塔镇小学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民权县双塔镇小学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民权县双塔镇小学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民权县孙六镇中学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梁春杰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民权县孙六镇中学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刘开元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民权县孙六镇中学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孔令乾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民权县孙六镇中学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民权县孙六镇中学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逯瑶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民权县孙六镇中学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侯晓楠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民权县孙六镇小学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殷笑笑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民权县孙六镇小学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李书莹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民权县孙六镇小学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民权县孙六镇小学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吕康宁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民权县孙六镇小学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民权县孙六镇小学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唐世洁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民权县孙六镇小学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王瑞娜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民权县孙六镇小学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楚冰妍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薛霄蓬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佟玉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史思环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张羚萌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李亚南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杨舒涵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赵丽平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刘美萍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李治军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潘聪聪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白舒宁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李晓敏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民权县王庄寨镇小学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民权县王庄寨镇小学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民权县王庄寨镇小学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民权县王庄寨镇小学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丁广婷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任慧娜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丁超亚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丁开祺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王孟露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秦兴涛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郑礼刚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杜爱霞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雷雯霄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郑冰霞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高创新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彭水莲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民权县褚庙乡中学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张巍巍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民权县褚庙乡中学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民权县褚庙乡中学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民权县褚庙乡中学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潘令令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民权县褚庙乡中学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民权县褚庙乡中学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许敬坡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民权县褚庙乡小学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马君可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民权县褚庙乡小学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魏玉娇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民权县褚庙乡小学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张一翠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民权县褚庙乡小学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朱亚欣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民权县褚庙乡小学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民权县褚庙乡小学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郑翠翠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张改云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赫艳杰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张世敏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樊雅静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马亦晴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李美贞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任鑫鑫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孙红霞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李双双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彭芳杰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杜小梦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吴艺琴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娄晓凤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陈爱华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袁新娇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赵朝杰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蔡亚峰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陶秀云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姚秋晨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程会杰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徐梦倩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耿风风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朱双杰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杜祥芝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1968年11月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祁盼盼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逯玉兰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单攀攀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崔凤银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李艳萍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赵红霞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郭海永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吴凤姣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C2F39"/>
    <w:rsid w:val="2EDC2A13"/>
    <w:rsid w:val="45AE67AA"/>
    <w:rsid w:val="63434661"/>
    <w:rsid w:val="68DC2F39"/>
    <w:rsid w:val="73833D95"/>
    <w:rsid w:val="7BCC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2026-01-13T16:27:00Z</dcterms:created>
  <dc:creator>SSsleeping</dc:creator>
  <cp:lastModifiedBy>greatwall</cp:lastModifiedBy>
  <dcterms:modified xsi:type="dcterms:W3CDTF">2026-01-14T09:20:17Z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2FDB52E4AA4249928FD5727F85FB3D8D_11</vt:lpwstr>
  </property>
  <property fmtid="{D5CDD505-2E9C-101B-9397-08002B2CF9AE}" pid="4" name="KSOTemplateDocerSaveRecord">
    <vt:lpwstr>eyJoZGlkIjoiNjE2ZTdkZjFkY2YxMmU0OTA2OGVhODFjMDVjYjU2OWEiLCJ1c2VySWQiOiIxMjIzOTUxODc2In0=</vt:lpwstr>
  </property>
</Properties>
</file>